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98AC" w14:textId="77777777" w:rsidR="002716DD" w:rsidRDefault="002716DD" w:rsidP="00D44C0D">
      <w:pPr>
        <w:spacing w:line="276" w:lineRule="auto"/>
        <w:jc w:val="center"/>
        <w:rPr>
          <w:rFonts w:ascii="Verdana" w:hAnsi="Verdana" w:cs="Arial"/>
          <w:b/>
          <w:bCs/>
          <w:szCs w:val="20"/>
        </w:rPr>
      </w:pPr>
    </w:p>
    <w:p w14:paraId="2B525608" w14:textId="2AF3D47F" w:rsidR="00A1201E" w:rsidRDefault="00000000" w:rsidP="00D44C0D">
      <w:pPr>
        <w:spacing w:line="276" w:lineRule="auto"/>
        <w:jc w:val="center"/>
        <w:rPr>
          <w:rFonts w:ascii="Verdana" w:hAnsi="Verdana" w:cs="Arial"/>
          <w:b/>
          <w:bCs/>
          <w:szCs w:val="20"/>
        </w:rPr>
      </w:pPr>
      <w:r>
        <w:rPr>
          <w:rFonts w:ascii="Verdana" w:hAnsi="Verdana" w:cs="Arial"/>
          <w:b/>
          <w:bCs/>
          <w:szCs w:val="20"/>
        </w:rPr>
        <w:t>AVISO DE DISPENSA ELETRÔNICA Nº 00</w:t>
      </w:r>
      <w:r w:rsidR="00067807">
        <w:rPr>
          <w:rFonts w:ascii="Verdana" w:hAnsi="Verdana" w:cs="Arial"/>
          <w:b/>
          <w:bCs/>
          <w:szCs w:val="20"/>
        </w:rPr>
        <w:t>33</w:t>
      </w:r>
      <w:r w:rsidR="00F66873">
        <w:rPr>
          <w:rFonts w:ascii="Verdana" w:hAnsi="Verdana" w:cs="Arial"/>
          <w:b/>
          <w:bCs/>
          <w:szCs w:val="20"/>
        </w:rPr>
        <w:t>/</w:t>
      </w:r>
      <w:r>
        <w:rPr>
          <w:rFonts w:ascii="Verdana" w:hAnsi="Verdana" w:cs="Arial"/>
          <w:b/>
          <w:bCs/>
          <w:szCs w:val="20"/>
        </w:rPr>
        <w:t>2024</w:t>
      </w:r>
    </w:p>
    <w:p w14:paraId="10BB31F2" w14:textId="137E4D0B" w:rsidR="00A1201E" w:rsidRDefault="00000000" w:rsidP="00D44C0D">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5050C">
        <w:rPr>
          <w:rFonts w:ascii="Verdana" w:hAnsi="Verdana" w:cs="Arial"/>
          <w:b/>
          <w:bCs/>
          <w:szCs w:val="20"/>
        </w:rPr>
        <w:t>0</w:t>
      </w:r>
      <w:r w:rsidR="00067807">
        <w:rPr>
          <w:rFonts w:ascii="Verdana" w:hAnsi="Verdana" w:cs="Arial"/>
          <w:b/>
          <w:bCs/>
          <w:szCs w:val="20"/>
        </w:rPr>
        <w:t>2866</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8868BD">
        <w:rPr>
          <w:rFonts w:ascii="Verdana" w:hAnsi="Verdana" w:cs="Arial"/>
          <w:b/>
          <w:bCs/>
          <w:szCs w:val="20"/>
        </w:rPr>
        <w:t>1</w:t>
      </w:r>
      <w:r w:rsidR="00067807">
        <w:rPr>
          <w:rFonts w:ascii="Verdana" w:hAnsi="Verdana" w:cs="Arial"/>
          <w:b/>
          <w:bCs/>
          <w:szCs w:val="20"/>
        </w:rPr>
        <w:t>5</w:t>
      </w:r>
      <w:r>
        <w:rPr>
          <w:rFonts w:ascii="Verdana" w:hAnsi="Verdana" w:cs="Arial"/>
          <w:b/>
          <w:bCs/>
          <w:szCs w:val="20"/>
        </w:rPr>
        <w:t>/0</w:t>
      </w:r>
      <w:r w:rsidR="00067807">
        <w:rPr>
          <w:rFonts w:ascii="Verdana" w:hAnsi="Verdana" w:cs="Arial"/>
          <w:b/>
          <w:bCs/>
          <w:szCs w:val="20"/>
        </w:rPr>
        <w:t>4</w:t>
      </w:r>
      <w:r>
        <w:rPr>
          <w:rFonts w:ascii="Verdana" w:hAnsi="Verdana" w:cs="Arial"/>
          <w:b/>
          <w:bCs/>
          <w:szCs w:val="20"/>
        </w:rPr>
        <w:t>/2024)</w:t>
      </w:r>
    </w:p>
    <w:p w14:paraId="7877DDDD" w14:textId="77777777" w:rsidR="00A1201E" w:rsidRDefault="00A1201E" w:rsidP="00D44C0D">
      <w:pPr>
        <w:spacing w:line="276" w:lineRule="auto"/>
        <w:rPr>
          <w:rFonts w:ascii="Verdana" w:hAnsi="Verdana" w:cs="Arial"/>
          <w:sz w:val="18"/>
          <w:szCs w:val="18"/>
        </w:rPr>
      </w:pPr>
    </w:p>
    <w:p w14:paraId="29875608" w14:textId="60BC45F2" w:rsidR="00A1201E" w:rsidRDefault="00000000" w:rsidP="00D44C0D">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Assistência, Desenvolvimento Social e Família,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D76854">
        <w:rPr>
          <w:rFonts w:ascii="Verdana" w:hAnsi="Verdana" w:cs="Arial"/>
          <w:b/>
          <w:bCs/>
          <w:i/>
          <w:szCs w:val="20"/>
        </w:rPr>
        <w:t>por item</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D44C0D">
      <w:pPr>
        <w:spacing w:line="276" w:lineRule="auto"/>
        <w:jc w:val="both"/>
        <w:rPr>
          <w:rFonts w:ascii="Verdana" w:hAnsi="Verdana" w:cs="Arial"/>
          <w:sz w:val="18"/>
          <w:szCs w:val="18"/>
        </w:rPr>
      </w:pPr>
    </w:p>
    <w:p w14:paraId="31BE763D" w14:textId="623D9689" w:rsidR="00A1201E" w:rsidRDefault="00000000" w:rsidP="00D44C0D">
      <w:pPr>
        <w:spacing w:line="276" w:lineRule="auto"/>
        <w:jc w:val="both"/>
        <w:rPr>
          <w:rFonts w:ascii="Verdana" w:hAnsi="Verdana" w:cs="Arial"/>
          <w:b/>
          <w:bCs/>
          <w:szCs w:val="20"/>
        </w:rPr>
      </w:pPr>
      <w:r>
        <w:rPr>
          <w:rFonts w:ascii="Verdana" w:hAnsi="Verdana" w:cs="Arial"/>
          <w:b/>
          <w:bCs/>
          <w:szCs w:val="20"/>
        </w:rPr>
        <w:t>Data da sessão:</w:t>
      </w:r>
      <w:r w:rsidR="007A4921">
        <w:rPr>
          <w:rFonts w:ascii="Verdana" w:hAnsi="Verdana" w:cs="Arial"/>
          <w:b/>
          <w:bCs/>
          <w:szCs w:val="20"/>
        </w:rPr>
        <w:t xml:space="preserve"> </w:t>
      </w:r>
      <w:r w:rsidR="00AD3C07">
        <w:rPr>
          <w:rFonts w:ascii="Verdana" w:hAnsi="Verdana" w:cs="Arial"/>
          <w:b/>
          <w:bCs/>
          <w:szCs w:val="20"/>
        </w:rPr>
        <w:t>15</w:t>
      </w:r>
      <w:r>
        <w:rPr>
          <w:rFonts w:ascii="Verdana" w:hAnsi="Verdana" w:cs="Arial"/>
          <w:b/>
          <w:bCs/>
          <w:szCs w:val="20"/>
        </w:rPr>
        <w:t>/</w:t>
      </w:r>
      <w:r w:rsidR="00AD3C07">
        <w:rPr>
          <w:rFonts w:ascii="Verdana" w:hAnsi="Verdana" w:cs="Arial"/>
          <w:b/>
          <w:bCs/>
          <w:szCs w:val="20"/>
        </w:rPr>
        <w:t>05</w:t>
      </w:r>
      <w:r>
        <w:rPr>
          <w:rFonts w:ascii="Verdana" w:hAnsi="Verdana" w:cs="Arial"/>
          <w:b/>
          <w:bCs/>
          <w:szCs w:val="20"/>
        </w:rPr>
        <w:t>/2024.</w:t>
      </w:r>
    </w:p>
    <w:p w14:paraId="72CABD93" w14:textId="39186D56" w:rsidR="00A1201E" w:rsidRPr="00612509" w:rsidRDefault="00000000" w:rsidP="00D44C0D">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751CD4E4" w:rsidR="00A1201E" w:rsidRDefault="00000000" w:rsidP="00D44C0D">
      <w:pPr>
        <w:spacing w:line="276" w:lineRule="auto"/>
        <w:rPr>
          <w:rFonts w:ascii="Verdana" w:hAnsi="Verdana" w:cs="Arial"/>
          <w:b/>
          <w:bCs/>
          <w:szCs w:val="20"/>
        </w:rPr>
      </w:pPr>
      <w:r>
        <w:rPr>
          <w:rFonts w:ascii="Verdana" w:hAnsi="Verdana" w:cs="Arial"/>
          <w:b/>
          <w:bCs/>
          <w:szCs w:val="20"/>
        </w:rPr>
        <w:t xml:space="preserve">Horário da Fase de Lances: </w:t>
      </w:r>
      <w:r w:rsidR="00AD3C07">
        <w:rPr>
          <w:rFonts w:ascii="Verdana" w:hAnsi="Verdana" w:cs="Arial"/>
          <w:b/>
          <w:bCs/>
          <w:szCs w:val="20"/>
        </w:rPr>
        <w:t>08</w:t>
      </w:r>
      <w:r>
        <w:rPr>
          <w:rFonts w:ascii="Verdana" w:hAnsi="Verdana" w:cs="Arial"/>
          <w:b/>
          <w:bCs/>
          <w:szCs w:val="20"/>
        </w:rPr>
        <w:t>h</w:t>
      </w:r>
      <w:r w:rsidR="00AD3C07">
        <w:rPr>
          <w:rFonts w:ascii="Verdana" w:hAnsi="Verdana" w:cs="Arial"/>
          <w:b/>
          <w:bCs/>
          <w:szCs w:val="20"/>
        </w:rPr>
        <w:t>00</w:t>
      </w:r>
      <w:r>
        <w:rPr>
          <w:rFonts w:ascii="Verdana" w:hAnsi="Verdana" w:cs="Arial"/>
          <w:b/>
          <w:bCs/>
          <w:szCs w:val="20"/>
        </w:rPr>
        <w:t xml:space="preserve">min as </w:t>
      </w:r>
      <w:r w:rsidR="00AD3C07">
        <w:rPr>
          <w:rFonts w:ascii="Verdana" w:hAnsi="Verdana" w:cs="Arial"/>
          <w:b/>
          <w:bCs/>
          <w:szCs w:val="20"/>
        </w:rPr>
        <w:t>14</w:t>
      </w:r>
      <w:r>
        <w:rPr>
          <w:rFonts w:ascii="Verdana" w:hAnsi="Verdana" w:cs="Arial"/>
          <w:b/>
          <w:bCs/>
          <w:szCs w:val="20"/>
        </w:rPr>
        <w:t>h</w:t>
      </w:r>
      <w:r w:rsidR="00AD3C07">
        <w:rPr>
          <w:rFonts w:ascii="Verdana" w:hAnsi="Verdana" w:cs="Arial"/>
          <w:b/>
          <w:bCs/>
          <w:szCs w:val="20"/>
        </w:rPr>
        <w:t>00</w:t>
      </w:r>
      <w:r>
        <w:rPr>
          <w:rFonts w:ascii="Verdana" w:hAnsi="Verdana" w:cs="Arial"/>
          <w:b/>
          <w:bCs/>
          <w:szCs w:val="20"/>
        </w:rPr>
        <w:t>min.</w:t>
      </w:r>
    </w:p>
    <w:p w14:paraId="7BDB5943" w14:textId="77777777" w:rsidR="00A1201E" w:rsidRDefault="00A1201E" w:rsidP="00D44C0D">
      <w:pPr>
        <w:spacing w:line="276" w:lineRule="auto"/>
        <w:rPr>
          <w:rFonts w:ascii="Verdana" w:hAnsi="Verdana" w:cs="Arial"/>
          <w:sz w:val="18"/>
          <w:szCs w:val="18"/>
        </w:rPr>
      </w:pPr>
    </w:p>
    <w:p w14:paraId="28FC5547"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5D6C156D" w14:textId="335F9B6A" w:rsidR="00D76854" w:rsidRDefault="00000000" w:rsidP="00D44C0D">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sidRPr="00070812">
        <w:rPr>
          <w:rFonts w:ascii="Verdana" w:hAnsi="Verdana" w:cs="Arial"/>
          <w:szCs w:val="20"/>
        </w:rPr>
        <w:t xml:space="preserve">O objeto da presente dispensa é a escolha da proposta mais vantajosa para </w:t>
      </w:r>
      <w:bookmarkStart w:id="0" w:name="_Hlk158284997"/>
      <w:r w:rsidR="00124BF7" w:rsidRPr="00070812">
        <w:rPr>
          <w:rFonts w:ascii="Verdana" w:hAnsi="Verdana" w:cs="Arial"/>
          <w:szCs w:val="20"/>
        </w:rPr>
        <w:t xml:space="preserve">a </w:t>
      </w:r>
      <w:bookmarkStart w:id="1" w:name="_Hlk158282862"/>
      <w:bookmarkEnd w:id="0"/>
      <w:r w:rsidR="00067807">
        <w:rPr>
          <w:rFonts w:ascii="Verdana" w:hAnsi="Verdana" w:cs="Arial"/>
          <w:szCs w:val="20"/>
        </w:rPr>
        <w:t>a</w:t>
      </w:r>
      <w:r w:rsidR="00067807" w:rsidRPr="00067807">
        <w:rPr>
          <w:rFonts w:ascii="Verdana" w:eastAsia="Times New Roman" w:hAnsi="Verdana" w:cs="Verdana"/>
          <w:szCs w:val="20"/>
          <w:lang w:eastAsia="pt-BR" w:bidi="ar-SA"/>
        </w:rPr>
        <w:t>quisição de fórmula nutricional infantil (leite) para atender as necessidades do Setor de Assistência Social da Secretaria Municipal de Saúde, deste município</w:t>
      </w:r>
      <w:r w:rsidRPr="00067807">
        <w:rPr>
          <w:rFonts w:ascii="Verdana" w:hAnsi="Verdana" w:cs="Verdana"/>
          <w:sz w:val="16"/>
          <w:szCs w:val="16"/>
        </w:rPr>
        <w:t>,</w:t>
      </w:r>
      <w:r w:rsidRPr="00067807">
        <w:rPr>
          <w:rFonts w:ascii="Verdana" w:hAnsi="Verdana" w:cs="Arial"/>
          <w:sz w:val="16"/>
          <w:szCs w:val="16"/>
        </w:rPr>
        <w:t xml:space="preserve"> </w:t>
      </w:r>
      <w:r w:rsidRPr="00070812">
        <w:rPr>
          <w:rFonts w:ascii="Verdana" w:hAnsi="Verdana" w:cs="Arial"/>
          <w:szCs w:val="20"/>
        </w:rPr>
        <w:t>conforme condições, quantidades e exigências estabelecidas neste Aviso de Contratação Direta e seus anexos.</w:t>
      </w:r>
      <w:bookmarkEnd w:id="1"/>
    </w:p>
    <w:tbl>
      <w:tblPr>
        <w:tblW w:w="0" w:type="auto"/>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614"/>
        <w:gridCol w:w="8408"/>
        <w:gridCol w:w="826"/>
      </w:tblGrid>
      <w:tr w:rsidR="00067807" w14:paraId="2A5CA95F" w14:textId="77777777" w:rsidTr="00067807">
        <w:tc>
          <w:tcPr>
            <w:tcW w:w="614" w:type="dxa"/>
            <w:shd w:val="clear" w:color="auto" w:fill="auto"/>
          </w:tcPr>
          <w:p w14:paraId="417CD665" w14:textId="77777777" w:rsidR="00067807" w:rsidRDefault="00067807" w:rsidP="0031778F">
            <w:pPr>
              <w:pStyle w:val="Contedodatabela"/>
              <w:widowControl w:val="0"/>
              <w:jc w:val="center"/>
            </w:pPr>
            <w:r>
              <w:rPr>
                <w:rFonts w:ascii="Verdana" w:hAnsi="Verdana" w:cs="Verdana"/>
                <w:b/>
                <w:bCs/>
                <w:sz w:val="18"/>
                <w:szCs w:val="18"/>
              </w:rPr>
              <w:t>Item</w:t>
            </w:r>
          </w:p>
        </w:tc>
        <w:tc>
          <w:tcPr>
            <w:tcW w:w="8408" w:type="dxa"/>
            <w:shd w:val="clear" w:color="auto" w:fill="auto"/>
          </w:tcPr>
          <w:p w14:paraId="6D39B608" w14:textId="77777777" w:rsidR="00067807" w:rsidRDefault="00067807" w:rsidP="0031778F">
            <w:pPr>
              <w:pStyle w:val="Contedodatabela"/>
              <w:widowControl w:val="0"/>
              <w:jc w:val="center"/>
            </w:pPr>
            <w:r>
              <w:rPr>
                <w:rFonts w:ascii="Verdana" w:hAnsi="Verdana" w:cs="Verdana"/>
                <w:b/>
                <w:bCs/>
                <w:sz w:val="18"/>
                <w:szCs w:val="18"/>
              </w:rPr>
              <w:t>Descrição</w:t>
            </w:r>
          </w:p>
        </w:tc>
        <w:tc>
          <w:tcPr>
            <w:tcW w:w="826" w:type="dxa"/>
            <w:shd w:val="clear" w:color="auto" w:fill="auto"/>
          </w:tcPr>
          <w:p w14:paraId="5A094CD6" w14:textId="77777777" w:rsidR="00067807" w:rsidRDefault="00067807" w:rsidP="0031778F">
            <w:pPr>
              <w:pStyle w:val="Contedodatabela"/>
              <w:widowControl w:val="0"/>
              <w:jc w:val="center"/>
            </w:pPr>
            <w:r>
              <w:rPr>
                <w:rFonts w:ascii="Verdana" w:hAnsi="Verdana" w:cs="Verdana"/>
                <w:b/>
                <w:bCs/>
                <w:sz w:val="18"/>
                <w:szCs w:val="18"/>
              </w:rPr>
              <w:t>Quant</w:t>
            </w:r>
          </w:p>
        </w:tc>
      </w:tr>
      <w:tr w:rsidR="00067807" w14:paraId="196D11B3" w14:textId="77777777" w:rsidTr="00067807">
        <w:tc>
          <w:tcPr>
            <w:tcW w:w="614" w:type="dxa"/>
            <w:shd w:val="clear" w:color="auto" w:fill="auto"/>
          </w:tcPr>
          <w:p w14:paraId="3FDA76EE" w14:textId="77777777" w:rsidR="00067807" w:rsidRDefault="00067807" w:rsidP="0031778F">
            <w:pPr>
              <w:pStyle w:val="Contedodatabela"/>
              <w:widowControl w:val="0"/>
              <w:jc w:val="center"/>
            </w:pPr>
            <w:r>
              <w:rPr>
                <w:rFonts w:ascii="Verdana" w:hAnsi="Verdana" w:cs="Verdana"/>
                <w:sz w:val="18"/>
                <w:szCs w:val="18"/>
                <w:lang w:eastAsia="zh-CN"/>
              </w:rPr>
              <w:t>01</w:t>
            </w:r>
          </w:p>
        </w:tc>
        <w:tc>
          <w:tcPr>
            <w:tcW w:w="8408" w:type="dxa"/>
            <w:shd w:val="clear" w:color="auto" w:fill="auto"/>
          </w:tcPr>
          <w:p w14:paraId="3B1164FF" w14:textId="77777777" w:rsidR="00067807" w:rsidRDefault="00067807" w:rsidP="0031778F">
            <w:pPr>
              <w:pStyle w:val="Contedodatabela"/>
              <w:widowControl w:val="0"/>
              <w:jc w:val="both"/>
            </w:pPr>
            <w:r>
              <w:rPr>
                <w:rFonts w:ascii="Verdana" w:hAnsi="Verdana" w:cs="Verdana"/>
                <w:sz w:val="18"/>
                <w:szCs w:val="18"/>
                <w:lang w:eastAsia="zh-CN"/>
              </w:rPr>
              <w:t>LEITE INFATRINI – FORMULA NUTRICIONAL.</w:t>
            </w:r>
          </w:p>
          <w:p w14:paraId="255C70FE" w14:textId="77777777" w:rsidR="00067807" w:rsidRDefault="00067807" w:rsidP="0031778F">
            <w:pPr>
              <w:pStyle w:val="Contedodatabela"/>
              <w:widowControl w:val="0"/>
              <w:jc w:val="both"/>
            </w:pPr>
            <w:r>
              <w:rPr>
                <w:rFonts w:ascii="Verdana" w:hAnsi="Verdana" w:cs="Verdana"/>
                <w:sz w:val="18"/>
                <w:szCs w:val="18"/>
                <w:lang w:eastAsia="zh-CN"/>
              </w:rPr>
              <w:t>OFERTA ENERGÉTICA: 187,5 KCAL.</w:t>
            </w:r>
          </w:p>
          <w:p w14:paraId="66677865" w14:textId="77777777" w:rsidR="00067807" w:rsidRDefault="00067807" w:rsidP="0031778F">
            <w:pPr>
              <w:pStyle w:val="Contedodatabela"/>
              <w:widowControl w:val="0"/>
              <w:jc w:val="both"/>
            </w:pPr>
            <w:r>
              <w:rPr>
                <w:rFonts w:ascii="Verdana" w:hAnsi="Verdana" w:cs="Verdana"/>
                <w:sz w:val="18"/>
                <w:szCs w:val="18"/>
                <w:lang w:eastAsia="zh-CN"/>
              </w:rPr>
              <w:t>OFERTA PROTÉICA: 4,875G.</w:t>
            </w:r>
          </w:p>
          <w:p w14:paraId="2A829668" w14:textId="77777777" w:rsidR="00067807" w:rsidRDefault="00067807" w:rsidP="0031778F">
            <w:pPr>
              <w:pStyle w:val="Contedodatabela"/>
              <w:widowControl w:val="0"/>
              <w:jc w:val="both"/>
            </w:pPr>
            <w:r>
              <w:rPr>
                <w:rFonts w:ascii="Verdana" w:hAnsi="Verdana" w:cs="Verdana"/>
                <w:sz w:val="18"/>
                <w:szCs w:val="18"/>
                <w:lang w:eastAsia="zh-CN"/>
              </w:rPr>
              <w:t xml:space="preserve"> FORNECIDO EM LATA DE 400 GR</w:t>
            </w:r>
          </w:p>
        </w:tc>
        <w:tc>
          <w:tcPr>
            <w:tcW w:w="826" w:type="dxa"/>
            <w:shd w:val="clear" w:color="auto" w:fill="auto"/>
          </w:tcPr>
          <w:p w14:paraId="6ED0D3D8" w14:textId="77777777" w:rsidR="00067807" w:rsidRDefault="00067807" w:rsidP="0031778F">
            <w:pPr>
              <w:pStyle w:val="Contedodatabela"/>
              <w:widowControl w:val="0"/>
              <w:jc w:val="center"/>
            </w:pPr>
            <w:r>
              <w:rPr>
                <w:rFonts w:ascii="Verdana" w:hAnsi="Verdana" w:cs="Verdana"/>
                <w:sz w:val="18"/>
                <w:szCs w:val="18"/>
                <w:lang w:eastAsia="zh-CN"/>
              </w:rPr>
              <w:t>05</w:t>
            </w:r>
          </w:p>
        </w:tc>
      </w:tr>
    </w:tbl>
    <w:p w14:paraId="199F5F65" w14:textId="5CC66FF1" w:rsidR="00A1201E" w:rsidRDefault="006A77B4" w:rsidP="00D44C0D">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D76854">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121B7532" w14:textId="77777777" w:rsidR="00A1201E" w:rsidRDefault="00A1201E" w:rsidP="00D44C0D">
      <w:pPr>
        <w:pStyle w:val="PADRO"/>
        <w:keepNext w:val="0"/>
        <w:widowControl/>
        <w:shd w:val="clear" w:color="auto" w:fill="auto"/>
        <w:spacing w:before="0" w:after="0"/>
        <w:ind w:firstLine="0"/>
        <w:contextualSpacing/>
        <w:rPr>
          <w:rFonts w:ascii="Verdana" w:hAnsi="Verdana" w:cs="Arial"/>
          <w:sz w:val="18"/>
          <w:szCs w:val="18"/>
        </w:rPr>
      </w:pPr>
    </w:p>
    <w:p w14:paraId="4A1F565E" w14:textId="2E301B98" w:rsidR="00D44C0D" w:rsidRPr="00D44C0D" w:rsidRDefault="00000000" w:rsidP="00D44C0D">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D44C0D">
      <w:pPr>
        <w:numPr>
          <w:ilvl w:val="1"/>
          <w:numId w:val="1"/>
        </w:numPr>
        <w:snapToGrid w:val="0"/>
        <w:spacing w:before="120" w:after="120"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rsidP="00D44C0D">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D44C0D">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D44C0D">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lastRenderedPageBreak/>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D44C0D">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D44C0D">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77777777" w:rsidR="00A1201E" w:rsidRDefault="00000000" w:rsidP="00D44C0D">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456BB9B" w14:textId="77777777" w:rsidR="00A1201E" w:rsidRDefault="00A1201E" w:rsidP="00D44C0D">
      <w:pPr>
        <w:spacing w:before="120" w:after="120" w:line="276" w:lineRule="auto"/>
        <w:ind w:left="574"/>
        <w:jc w:val="both"/>
        <w:rPr>
          <w:rFonts w:ascii="Verdana" w:hAnsi="Verdana" w:cs="Arial"/>
          <w:b/>
          <w:bCs/>
          <w:szCs w:val="20"/>
        </w:rPr>
      </w:pPr>
    </w:p>
    <w:p w14:paraId="4E67F762"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rsidP="00D44C0D">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w:t>
      </w:r>
      <w:r>
        <w:rPr>
          <w:rFonts w:ascii="Verdana" w:hAnsi="Verdana" w:cs="Arial"/>
          <w:szCs w:val="20"/>
        </w:rPr>
        <w:lastRenderedPageBreak/>
        <w:t>leis trabalhistas, nas normas infralegais, nas convenções coletivas de trabalho e nos termos de ajustamento de conduta vigentes na data de entrega das propostas.</w:t>
      </w:r>
    </w:p>
    <w:p w14:paraId="739F15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D44C0D">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06B3FD48"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FASE DE LANCES</w:t>
      </w:r>
    </w:p>
    <w:p w14:paraId="42085B78"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lastRenderedPageBreak/>
        <w:t xml:space="preserve">Iniciada a etapa competitiva, os fornecedores deverão encaminhar lances exclusivamente por meio de sistema eletrônico, sendo imediatamente informados do seu recebimento e do valor consignado no registro. </w:t>
      </w:r>
    </w:p>
    <w:p w14:paraId="70151A5C" w14:textId="6C39341B" w:rsidR="00A1201E" w:rsidRDefault="00000000" w:rsidP="00D44C0D">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B64B8D">
        <w:rPr>
          <w:rFonts w:ascii="Verdana" w:hAnsi="Verdana" w:cs="Arial"/>
          <w:b/>
          <w:bCs/>
          <w:szCs w:val="20"/>
        </w:rPr>
        <w:t>unitário</w:t>
      </w:r>
      <w:r>
        <w:rPr>
          <w:rFonts w:ascii="Verdana" w:hAnsi="Verdana" w:cs="Arial"/>
          <w:b/>
          <w:bCs/>
          <w:szCs w:val="20"/>
        </w:rPr>
        <w:t>.</w:t>
      </w:r>
    </w:p>
    <w:p w14:paraId="74A11E8D"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34E26CCF"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w:t>
      </w:r>
      <w:r w:rsidR="00352D18">
        <w:rPr>
          <w:rFonts w:ascii="Verdana" w:hAnsi="Verdana"/>
          <w:b/>
          <w:bCs/>
          <w:iCs/>
        </w:rPr>
        <w:t>0</w:t>
      </w:r>
      <w:r w:rsidR="00124BF7">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Pr>
          <w:rFonts w:ascii="Verdana" w:hAnsi="Verdana"/>
          <w:b/>
          <w:bCs/>
          <w:iCs/>
        </w:rPr>
        <w:t>centavo).</w:t>
      </w:r>
    </w:p>
    <w:p w14:paraId="276820D1"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5F36A1E0"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D44C0D">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D44C0D">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lastRenderedPageBreak/>
        <w:t>apresentar preços inexequíveis ou permanecerem acima do preço máximo definido para a contratação;</w:t>
      </w:r>
    </w:p>
    <w:p w14:paraId="55CF4E36"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rsidP="00D44C0D">
      <w:pPr>
        <w:pStyle w:val="PargrafodaLista"/>
        <w:spacing w:before="120" w:after="120" w:line="276" w:lineRule="auto"/>
        <w:ind w:left="1224"/>
        <w:jc w:val="both"/>
        <w:rPr>
          <w:rFonts w:ascii="Verdana" w:hAnsi="Verdana" w:cs="Arial"/>
          <w:i/>
          <w:szCs w:val="20"/>
        </w:rPr>
      </w:pPr>
    </w:p>
    <w:p w14:paraId="66A5E949"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D44C0D">
      <w:pPr>
        <w:pStyle w:val="PargrafodaLista"/>
        <w:spacing w:before="120" w:after="120" w:line="276" w:lineRule="auto"/>
        <w:ind w:left="1224"/>
        <w:jc w:val="both"/>
        <w:rPr>
          <w:rFonts w:ascii="Verdana" w:hAnsi="Verdana" w:cs="Arial"/>
          <w:i/>
          <w:szCs w:val="20"/>
        </w:rPr>
      </w:pPr>
    </w:p>
    <w:p w14:paraId="28E265BF"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7777777" w:rsidR="00A1201E" w:rsidRDefault="00A1201E" w:rsidP="00D44C0D">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HABILITAÇÃO</w:t>
      </w:r>
    </w:p>
    <w:p w14:paraId="3439EAA1"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lastRenderedPageBreak/>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D44C0D">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128EFF41"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rsidP="00D44C0D">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77777777" w:rsidR="00A1201E" w:rsidRDefault="00000000" w:rsidP="00D44C0D">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lastRenderedPageBreak/>
        <w:t>Constatado o atendimento às exigências de habilitação, o fornecedor será habilitado.</w:t>
      </w:r>
    </w:p>
    <w:p w14:paraId="2F0CF21F" w14:textId="77777777" w:rsidR="00A1201E" w:rsidRDefault="00000000" w:rsidP="00D44C0D">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CONTRATAÇÃO</w:t>
      </w:r>
    </w:p>
    <w:p w14:paraId="1EB156AC"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456BBEF"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D44C0D">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D44C0D">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0F148BE2"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D44C0D">
        <w:rPr>
          <w:rFonts w:ascii="Verdana" w:eastAsia="Arial" w:hAnsi="Verdana" w:cs="Arial"/>
          <w:b/>
          <w:bCs/>
          <w:szCs w:val="20"/>
        </w:rPr>
        <w:t>30</w:t>
      </w:r>
      <w:r>
        <w:rPr>
          <w:rFonts w:ascii="Verdana" w:eastAsia="Arial" w:hAnsi="Verdana" w:cs="Arial"/>
          <w:b/>
          <w:bCs/>
          <w:szCs w:val="20"/>
        </w:rPr>
        <w:t xml:space="preserve"> (</w:t>
      </w:r>
      <w:r w:rsidR="00D44C0D">
        <w:rPr>
          <w:rFonts w:ascii="Verdana" w:eastAsia="Arial" w:hAnsi="Verdana" w:cs="Arial"/>
          <w:b/>
          <w:bCs/>
          <w:szCs w:val="20"/>
        </w:rPr>
        <w:t>trinta</w:t>
      </w:r>
      <w:r>
        <w:rPr>
          <w:rFonts w:ascii="Verdana" w:eastAsia="Arial" w:hAnsi="Verdana" w:cs="Arial"/>
          <w:b/>
          <w:bCs/>
          <w:szCs w:val="20"/>
        </w:rPr>
        <w:t xml:space="preserve">) </w:t>
      </w:r>
      <w:r w:rsidR="00D44C0D">
        <w:rPr>
          <w:rFonts w:ascii="Verdana" w:eastAsia="Arial" w:hAnsi="Verdana" w:cs="Arial"/>
          <w:b/>
          <w:bCs/>
          <w:szCs w:val="20"/>
        </w:rPr>
        <w:t>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D44C0D">
      <w:pPr>
        <w:tabs>
          <w:tab w:val="left" w:pos="588"/>
        </w:tabs>
        <w:spacing w:line="276" w:lineRule="auto"/>
        <w:jc w:val="both"/>
        <w:rPr>
          <w:rFonts w:ascii="Verdana" w:eastAsia="Arial" w:hAnsi="Verdana" w:cs="Arial"/>
          <w:szCs w:val="20"/>
        </w:rPr>
      </w:pPr>
    </w:p>
    <w:p w14:paraId="3684AE10" w14:textId="77777777" w:rsidR="00A1201E" w:rsidRDefault="00000000" w:rsidP="00D44C0D">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SANÇÕES</w:t>
      </w:r>
    </w:p>
    <w:p w14:paraId="1B1661B9"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 ensejar o retardamento da execução ou da entrega do objeto da licitação sem motivo justificado;</w:t>
      </w:r>
    </w:p>
    <w:p w14:paraId="39F7E43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D44C0D">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D44C0D">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bookmarkStart w:id="2" w:name="art156%2525C2%2525A78"/>
      <w:bookmarkStart w:id="3" w:name="art156%2525C2%2525A77"/>
      <w:bookmarkStart w:id="4" w:name="art156%2525C2%2525A76"/>
      <w:bookmarkEnd w:id="2"/>
      <w:bookmarkEnd w:id="3"/>
      <w:bookmarkEnd w:id="4"/>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5" w:name="art156%2525C2%2525A79"/>
      <w:bookmarkEnd w:id="5"/>
    </w:p>
    <w:p w14:paraId="14D0CA3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31DCB179"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rsidP="00D44C0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D44C0D">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7A2FEBC3" w14:textId="069F4FEB" w:rsid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p>
    <w:p w14:paraId="768AE424" w14:textId="77777777" w:rsidR="00352D18" w:rsidRDefault="00352D18" w:rsidP="00D44C0D">
      <w:pPr>
        <w:tabs>
          <w:tab w:val="left" w:pos="1560"/>
        </w:tabs>
        <w:spacing w:line="276" w:lineRule="auto"/>
        <w:ind w:left="1224"/>
        <w:jc w:val="both"/>
        <w:rPr>
          <w:rFonts w:ascii="Verdana" w:hAnsi="Verdana" w:cs="Arial"/>
          <w:szCs w:val="20"/>
        </w:rPr>
      </w:pPr>
    </w:p>
    <w:p w14:paraId="0E1FDC89" w14:textId="6769E907" w:rsidR="00A1201E" w:rsidRDefault="00000000" w:rsidP="00D44C0D">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F52720">
        <w:rPr>
          <w:rFonts w:ascii="Verdana" w:hAnsi="Verdana" w:cs="Arial"/>
          <w:szCs w:val="20"/>
        </w:rPr>
        <w:t>02</w:t>
      </w:r>
      <w:r>
        <w:rPr>
          <w:rFonts w:ascii="Verdana" w:hAnsi="Verdana" w:cs="Arial"/>
          <w:szCs w:val="20"/>
        </w:rPr>
        <w:t xml:space="preserve"> de </w:t>
      </w:r>
      <w:r w:rsidR="00F52720">
        <w:rPr>
          <w:rFonts w:ascii="Verdana" w:hAnsi="Verdana" w:cs="Arial"/>
          <w:szCs w:val="20"/>
        </w:rPr>
        <w:t>maio</w:t>
      </w:r>
      <w:r>
        <w:rPr>
          <w:rFonts w:ascii="Verdana" w:hAnsi="Verdana" w:cs="Arial"/>
          <w:szCs w:val="20"/>
        </w:rPr>
        <w:t xml:space="preserve"> de 2024.</w:t>
      </w:r>
    </w:p>
    <w:p w14:paraId="5074A8A1" w14:textId="651DA41B" w:rsidR="00B6532B" w:rsidRDefault="00B6532B" w:rsidP="00D44C0D">
      <w:pPr>
        <w:spacing w:after="120" w:line="276" w:lineRule="auto"/>
        <w:ind w:left="360" w:right="-15"/>
        <w:jc w:val="center"/>
        <w:rPr>
          <w:rFonts w:ascii="Verdana" w:hAnsi="Verdana" w:cs="Arial"/>
          <w:szCs w:val="20"/>
        </w:rPr>
      </w:pPr>
    </w:p>
    <w:p w14:paraId="3D2D9599" w14:textId="18D0D6BE" w:rsidR="00F52720" w:rsidRDefault="00F52720" w:rsidP="00D44C0D">
      <w:pPr>
        <w:spacing w:after="120" w:line="276" w:lineRule="auto"/>
        <w:ind w:left="360" w:right="-15"/>
        <w:jc w:val="center"/>
        <w:rPr>
          <w:rFonts w:ascii="Verdana" w:hAnsi="Verdana" w:cs="Arial"/>
          <w:szCs w:val="20"/>
        </w:rPr>
      </w:pPr>
    </w:p>
    <w:p w14:paraId="1ECAE76E" w14:textId="77777777" w:rsidR="00F52720" w:rsidRDefault="00F52720" w:rsidP="00D44C0D">
      <w:pPr>
        <w:spacing w:after="120" w:line="276" w:lineRule="auto"/>
        <w:ind w:left="360" w:right="-15"/>
        <w:jc w:val="center"/>
        <w:rPr>
          <w:rFonts w:ascii="Verdana" w:hAnsi="Verdana" w:cs="Arial"/>
          <w:szCs w:val="20"/>
        </w:rPr>
      </w:pPr>
    </w:p>
    <w:p w14:paraId="1A94478D" w14:textId="77777777" w:rsidR="00B6532B" w:rsidRDefault="00B6532B" w:rsidP="00D44C0D">
      <w:pPr>
        <w:spacing w:after="120" w:line="276" w:lineRule="auto"/>
        <w:ind w:left="360" w:right="-15"/>
        <w:jc w:val="center"/>
        <w:rPr>
          <w:rFonts w:ascii="Verdana" w:hAnsi="Verdana" w:cs="Arial"/>
          <w:szCs w:val="20"/>
        </w:rPr>
      </w:pPr>
    </w:p>
    <w:p w14:paraId="26406337" w14:textId="77777777" w:rsidR="00A1201E" w:rsidRDefault="00000000" w:rsidP="00D44C0D">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D44C0D">
      <w:pPr>
        <w:spacing w:line="276" w:lineRule="auto"/>
        <w:jc w:val="center"/>
        <w:rPr>
          <w:rFonts w:ascii="Verdana" w:hAnsi="Verdana" w:cs="Arial"/>
          <w:szCs w:val="20"/>
        </w:rPr>
      </w:pPr>
      <w:r>
        <w:rPr>
          <w:rFonts w:ascii="Verdana" w:hAnsi="Verdana" w:cs="Arial"/>
          <w:b/>
          <w:bCs/>
          <w:iCs/>
          <w:szCs w:val="20"/>
        </w:rPr>
        <w:t>Agente de Contratação</w:t>
      </w:r>
    </w:p>
    <w:sectPr w:rsidR="00A1201E" w:rsidSect="00CB50DA">
      <w:headerReference w:type="even" r:id="rId13"/>
      <w:headerReference w:type="default" r:id="rId14"/>
      <w:headerReference w:type="first" r:id="rId15"/>
      <w:pgSz w:w="11906" w:h="16838"/>
      <w:pgMar w:top="1418" w:right="849" w:bottom="993"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C0594" w14:textId="77777777" w:rsidR="00D161B7" w:rsidRDefault="00D161B7">
      <w:r>
        <w:separator/>
      </w:r>
    </w:p>
  </w:endnote>
  <w:endnote w:type="continuationSeparator" w:id="0">
    <w:p w14:paraId="249E229E" w14:textId="77777777" w:rsidR="00D161B7" w:rsidRDefault="00D16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04EDE" w14:textId="77777777" w:rsidR="00D161B7" w:rsidRDefault="00D161B7">
      <w:r>
        <w:separator/>
      </w:r>
    </w:p>
  </w:footnote>
  <w:footnote w:type="continuationSeparator" w:id="0">
    <w:p w14:paraId="64A62D4A" w14:textId="77777777" w:rsidR="00D161B7" w:rsidRDefault="00D16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1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14"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4E7B"/>
    <w:rsid w:val="000356E1"/>
    <w:rsid w:val="00067807"/>
    <w:rsid w:val="00070812"/>
    <w:rsid w:val="000C7548"/>
    <w:rsid w:val="000F1AE9"/>
    <w:rsid w:val="00124BF7"/>
    <w:rsid w:val="00164191"/>
    <w:rsid w:val="001C45DC"/>
    <w:rsid w:val="00214274"/>
    <w:rsid w:val="00224E28"/>
    <w:rsid w:val="002716DD"/>
    <w:rsid w:val="002B61F4"/>
    <w:rsid w:val="00352D18"/>
    <w:rsid w:val="00380905"/>
    <w:rsid w:val="00447710"/>
    <w:rsid w:val="004640CF"/>
    <w:rsid w:val="004F5A96"/>
    <w:rsid w:val="00523B5E"/>
    <w:rsid w:val="005507DD"/>
    <w:rsid w:val="00583C9D"/>
    <w:rsid w:val="00587EAF"/>
    <w:rsid w:val="005C44AF"/>
    <w:rsid w:val="00612509"/>
    <w:rsid w:val="00654363"/>
    <w:rsid w:val="0066253C"/>
    <w:rsid w:val="006A77B4"/>
    <w:rsid w:val="0071685E"/>
    <w:rsid w:val="00770C80"/>
    <w:rsid w:val="007712B2"/>
    <w:rsid w:val="007A4921"/>
    <w:rsid w:val="0080313B"/>
    <w:rsid w:val="00883139"/>
    <w:rsid w:val="008868BD"/>
    <w:rsid w:val="00894DE1"/>
    <w:rsid w:val="008D08B4"/>
    <w:rsid w:val="008F58B8"/>
    <w:rsid w:val="00911D43"/>
    <w:rsid w:val="0095050C"/>
    <w:rsid w:val="00955131"/>
    <w:rsid w:val="009B2377"/>
    <w:rsid w:val="009E63A2"/>
    <w:rsid w:val="00A1201E"/>
    <w:rsid w:val="00A850A2"/>
    <w:rsid w:val="00AD3C07"/>
    <w:rsid w:val="00B024FC"/>
    <w:rsid w:val="00B52AD5"/>
    <w:rsid w:val="00B64B8D"/>
    <w:rsid w:val="00B6532B"/>
    <w:rsid w:val="00B767D2"/>
    <w:rsid w:val="00B930A2"/>
    <w:rsid w:val="00BA336B"/>
    <w:rsid w:val="00BC44FA"/>
    <w:rsid w:val="00C03251"/>
    <w:rsid w:val="00C330F1"/>
    <w:rsid w:val="00C739CE"/>
    <w:rsid w:val="00C8299B"/>
    <w:rsid w:val="00CB50DA"/>
    <w:rsid w:val="00D00C5B"/>
    <w:rsid w:val="00D161B7"/>
    <w:rsid w:val="00D44C0D"/>
    <w:rsid w:val="00D76854"/>
    <w:rsid w:val="00D77C4A"/>
    <w:rsid w:val="00D87C6C"/>
    <w:rsid w:val="00DB4218"/>
    <w:rsid w:val="00DC5BD4"/>
    <w:rsid w:val="00E12DC1"/>
    <w:rsid w:val="00F05DB7"/>
    <w:rsid w:val="00F52720"/>
    <w:rsid w:val="00F66873"/>
    <w:rsid w:val="00FA4B29"/>
    <w:rsid w:val="00FA4E53"/>
    <w:rsid w:val="00FF3079"/>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5C44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649">
      <w:bodyDiv w:val="1"/>
      <w:marLeft w:val="0"/>
      <w:marRight w:val="0"/>
      <w:marTop w:val="0"/>
      <w:marBottom w:val="0"/>
      <w:divBdr>
        <w:top w:val="none" w:sz="0" w:space="0" w:color="auto"/>
        <w:left w:val="none" w:sz="0" w:space="0" w:color="auto"/>
        <w:bottom w:val="none" w:sz="0" w:space="0" w:color="auto"/>
        <w:right w:val="none" w:sz="0" w:space="0" w:color="auto"/>
      </w:divBdr>
    </w:div>
    <w:div w:id="370955728">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37676929">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447119996">
      <w:bodyDiv w:val="1"/>
      <w:marLeft w:val="0"/>
      <w:marRight w:val="0"/>
      <w:marTop w:val="0"/>
      <w:marBottom w:val="0"/>
      <w:divBdr>
        <w:top w:val="none" w:sz="0" w:space="0" w:color="auto"/>
        <w:left w:val="none" w:sz="0" w:space="0" w:color="auto"/>
        <w:bottom w:val="none" w:sz="0" w:space="0" w:color="auto"/>
        <w:right w:val="none" w:sz="0" w:space="0" w:color="auto"/>
      </w:divBdr>
    </w:div>
    <w:div w:id="1719236230">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 w:id="192008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1</Pages>
  <Words>4714</Words>
  <Characters>25456</Characters>
  <Application>Microsoft Office Word</Application>
  <DocSecurity>0</DocSecurity>
  <Lines>212</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32</cp:revision>
  <cp:lastPrinted>2024-05-06T13:20:00Z</cp:lastPrinted>
  <dcterms:created xsi:type="dcterms:W3CDTF">2024-02-27T18:18:00Z</dcterms:created>
  <dcterms:modified xsi:type="dcterms:W3CDTF">2024-05-06T13:28:00Z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